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0EB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E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014EE" w:rsidRDefault="004014EE" w:rsidP="00C55A9B">
      <w:pPr>
        <w:pStyle w:val="a3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Артемовского городского округа</w:t>
      </w:r>
    </w:p>
    <w:p w:rsidR="004014EE" w:rsidRPr="00C55A9B" w:rsidRDefault="004014EE" w:rsidP="00C55A9B">
      <w:pPr>
        <w:pStyle w:val="1"/>
        <w:ind w:right="-284"/>
        <w:jc w:val="center"/>
        <w:rPr>
          <w:szCs w:val="24"/>
          <w:lang w:val="ru-RU"/>
        </w:rPr>
      </w:pPr>
      <w:r w:rsidRPr="00C55A9B">
        <w:rPr>
          <w:szCs w:val="24"/>
          <w:lang w:val="ru-RU"/>
        </w:rPr>
        <w:t>«</w:t>
      </w:r>
      <w:r w:rsidR="00C55A9B">
        <w:rPr>
          <w:lang w:val="ru-RU"/>
        </w:rPr>
        <w:t>О досрочном прекращении полномочий заместителя председателя контрольно-счетной палаты Артемовского городского округа</w:t>
      </w:r>
      <w:r w:rsidRPr="00C55A9B">
        <w:rPr>
          <w:szCs w:val="24"/>
          <w:lang w:val="ru-RU"/>
        </w:rPr>
        <w:t>»</w:t>
      </w:r>
    </w:p>
    <w:p w:rsidR="004014EE" w:rsidRDefault="004014EE" w:rsidP="004014EE">
      <w:pPr>
        <w:pStyle w:val="a3"/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4014EE" w:rsidRDefault="004014EE" w:rsidP="00B164EE">
      <w:pPr>
        <w:pStyle w:val="a3"/>
        <w:spacing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14EE" w:rsidRDefault="004014EE" w:rsidP="00B164EE">
      <w:pPr>
        <w:pStyle w:val="a3"/>
        <w:spacing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поступившего</w:t>
      </w:r>
      <w:r w:rsidR="00C55A9B">
        <w:rPr>
          <w:rFonts w:ascii="Times New Roman" w:hAnsi="Times New Roman" w:cs="Times New Roman"/>
          <w:sz w:val="24"/>
          <w:szCs w:val="24"/>
        </w:rPr>
        <w:t xml:space="preserve"> 02 сентября 2025 года</w:t>
      </w:r>
      <w:r>
        <w:rPr>
          <w:rFonts w:ascii="Times New Roman" w:hAnsi="Times New Roman" w:cs="Times New Roman"/>
          <w:sz w:val="24"/>
          <w:szCs w:val="24"/>
        </w:rPr>
        <w:t xml:space="preserve"> в Думу Артемовского городского округа </w:t>
      </w:r>
      <w:r w:rsidR="00C55A9B">
        <w:rPr>
          <w:rFonts w:ascii="Times New Roman" w:hAnsi="Times New Roman" w:cs="Times New Roman"/>
          <w:sz w:val="24"/>
          <w:szCs w:val="24"/>
        </w:rPr>
        <w:t xml:space="preserve">заявления заместителя председателя контрольно-счетной палаты Артемовского городского округа </w:t>
      </w:r>
      <w:r w:rsidR="00D24DC0">
        <w:rPr>
          <w:rFonts w:ascii="Times New Roman" w:hAnsi="Times New Roman" w:cs="Times New Roman"/>
          <w:sz w:val="24"/>
          <w:szCs w:val="24"/>
        </w:rPr>
        <w:t xml:space="preserve">(далее – КСП) </w:t>
      </w:r>
      <w:r w:rsidR="00C55A9B">
        <w:rPr>
          <w:rFonts w:ascii="Times New Roman" w:hAnsi="Times New Roman" w:cs="Times New Roman"/>
          <w:sz w:val="24"/>
          <w:szCs w:val="24"/>
        </w:rPr>
        <w:t xml:space="preserve">Салковой Любови </w:t>
      </w:r>
      <w:r w:rsidR="00D24DC0">
        <w:rPr>
          <w:rFonts w:ascii="Times New Roman" w:hAnsi="Times New Roman" w:cs="Times New Roman"/>
          <w:sz w:val="24"/>
          <w:szCs w:val="24"/>
        </w:rPr>
        <w:t xml:space="preserve">Александровны </w:t>
      </w:r>
      <w:r w:rsidR="00D24DC0">
        <w:t>в</w:t>
      </w:r>
      <w:r w:rsidR="00C55A9B">
        <w:rPr>
          <w:rFonts w:ascii="Times New Roman" w:hAnsi="Times New Roman" w:cs="Times New Roman"/>
          <w:sz w:val="24"/>
          <w:szCs w:val="24"/>
        </w:rPr>
        <w:t xml:space="preserve"> проекте решения предлагается п</w:t>
      </w:r>
      <w:r w:rsidR="00C55A9B" w:rsidRPr="00C55A9B">
        <w:rPr>
          <w:rFonts w:ascii="Times New Roman" w:hAnsi="Times New Roman" w:cs="Times New Roman"/>
          <w:sz w:val="24"/>
          <w:szCs w:val="24"/>
        </w:rPr>
        <w:t xml:space="preserve">рекратить досрочно полномочия и освободить от должности заместителя председателя </w:t>
      </w:r>
      <w:r w:rsidR="00D24DC0">
        <w:rPr>
          <w:rFonts w:ascii="Times New Roman" w:hAnsi="Times New Roman" w:cs="Times New Roman"/>
          <w:sz w:val="24"/>
          <w:szCs w:val="24"/>
        </w:rPr>
        <w:t xml:space="preserve">КСП </w:t>
      </w:r>
      <w:r w:rsidR="00C55A9B" w:rsidRPr="00C55A9B">
        <w:rPr>
          <w:rFonts w:ascii="Times New Roman" w:hAnsi="Times New Roman" w:cs="Times New Roman"/>
          <w:sz w:val="24"/>
          <w:szCs w:val="24"/>
        </w:rPr>
        <w:t>Салкову Любовь</w:t>
      </w:r>
      <w:r w:rsidR="00C55A9B">
        <w:t xml:space="preserve"> </w:t>
      </w:r>
      <w:r w:rsidR="00C55A9B" w:rsidRPr="00C55A9B">
        <w:rPr>
          <w:rFonts w:ascii="Times New Roman" w:hAnsi="Times New Roman" w:cs="Times New Roman"/>
          <w:sz w:val="24"/>
          <w:szCs w:val="24"/>
        </w:rPr>
        <w:t>Александровну</w:t>
      </w:r>
      <w:r w:rsidRPr="00C55A9B">
        <w:rPr>
          <w:rFonts w:ascii="Times New Roman" w:hAnsi="Times New Roman" w:cs="Times New Roman"/>
          <w:sz w:val="24"/>
          <w:szCs w:val="24"/>
        </w:rPr>
        <w:t>.</w:t>
      </w:r>
    </w:p>
    <w:p w:rsidR="00C55A9B" w:rsidRDefault="00C55A9B" w:rsidP="00B164EE">
      <w:pPr>
        <w:pStyle w:val="a3"/>
        <w:spacing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Салкова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назначена на должность заместителя председателя КСП решением Думы Артемовского городского округа от 24.02.2022 № 739 сроком на пять лет.</w:t>
      </w:r>
    </w:p>
    <w:p w:rsidR="00D24DC0" w:rsidRDefault="00D24DC0" w:rsidP="00B164EE">
      <w:pPr>
        <w:pStyle w:val="a6"/>
        <w:spacing w:before="0" w:beforeAutospacing="0" w:after="0" w:afterAutospacing="0" w:line="360" w:lineRule="auto"/>
        <w:ind w:firstLine="709"/>
        <w:jc w:val="both"/>
      </w:pPr>
      <w:r>
        <w:t xml:space="preserve">В Думу поступило заявление от Салковой Л.А. со ссылкой </w:t>
      </w:r>
      <w:bookmarkStart w:id="0" w:name="_GoBack"/>
      <w:bookmarkEnd w:id="0"/>
      <w:r w:rsidR="002A1B26">
        <w:t>на пункт</w:t>
      </w:r>
      <w:r>
        <w:t xml:space="preserve"> 2 части 1 статьи 30 Федерального закона </w:t>
      </w:r>
      <w:r w:rsidR="002A1B26">
        <w:t xml:space="preserve">от 20.03.2025 № 33-ФЗ </w:t>
      </w:r>
      <w:r>
        <w:t>«Об общих принципах организации местного самоуправления в единой системе публичной власти».</w:t>
      </w:r>
    </w:p>
    <w:p w:rsidR="00C55A9B" w:rsidRDefault="00C55A9B" w:rsidP="00B164EE">
      <w:pPr>
        <w:pStyle w:val="a6"/>
        <w:spacing w:before="0" w:beforeAutospacing="0" w:after="0" w:afterAutospacing="0" w:line="360" w:lineRule="auto"/>
        <w:ind w:firstLine="709"/>
        <w:jc w:val="both"/>
      </w:pPr>
      <w:r>
        <w:t xml:space="preserve">Согласно </w:t>
      </w:r>
      <w:r w:rsidR="00D24DC0">
        <w:t xml:space="preserve">указанной норме </w:t>
      </w:r>
      <w:r w:rsidRPr="00B164EE">
        <w:rPr>
          <w:b/>
        </w:rPr>
        <w:t xml:space="preserve">полномочия </w:t>
      </w:r>
      <w:r>
        <w:t xml:space="preserve">лица, замещающего муниципальную должность, </w:t>
      </w:r>
      <w:r w:rsidRPr="00B164EE">
        <w:rPr>
          <w:b/>
        </w:rPr>
        <w:t>прекращаются досрочно</w:t>
      </w:r>
      <w:r>
        <w:t xml:space="preserve"> в случае отставки по собственному желанию.</w:t>
      </w:r>
    </w:p>
    <w:p w:rsidR="00D24DC0" w:rsidRDefault="00D24DC0" w:rsidP="00B164EE">
      <w:pPr>
        <w:pStyle w:val="a6"/>
        <w:spacing w:before="0" w:beforeAutospacing="0" w:after="0" w:afterAutospacing="0" w:line="360" w:lineRule="auto"/>
        <w:ind w:firstLine="709"/>
        <w:jc w:val="both"/>
      </w:pPr>
      <w:r>
        <w:t xml:space="preserve">К лицам, замещающим муниципальные должности, в силу пункта 4 части 5 статьи 8 Федерального закона </w:t>
      </w:r>
      <w:r w:rsidR="002A1B26">
        <w:t xml:space="preserve">от 20.03.2025 № 33-ФЗ </w:t>
      </w:r>
      <w:r>
        <w:t>«Об общих принципах организации местного самоуправления в единой системе публичной власти» относится должность заместител</w:t>
      </w:r>
      <w:r w:rsidR="00B164EE">
        <w:t>я</w:t>
      </w:r>
      <w:r>
        <w:t xml:space="preserve"> председателя контрольно-счетного органа муниципального образования.</w:t>
      </w:r>
    </w:p>
    <w:p w:rsidR="00D24DC0" w:rsidRDefault="00C55A9B" w:rsidP="00B164EE">
      <w:pPr>
        <w:pStyle w:val="a6"/>
        <w:spacing w:before="0" w:beforeAutospacing="0" w:after="0" w:afterAutospacing="0" w:line="360" w:lineRule="auto"/>
        <w:ind w:firstLine="709"/>
        <w:jc w:val="both"/>
      </w:pPr>
      <w:r>
        <w:t>Кроме того, указанные отношения регулируются специальным законом</w:t>
      </w:r>
      <w:r w:rsidR="002A1B26">
        <w:t>,</w:t>
      </w:r>
      <w:r>
        <w:t xml:space="preserve"> а именно частью 5 статьи 8 Федерального закона </w:t>
      </w:r>
      <w:r w:rsidR="002A1B26">
        <w:t xml:space="preserve">от 07.02.2011 № 6-ФЗ </w:t>
      </w:r>
      <w:r>
        <w:t xml:space="preserve">«Об общих принципах </w:t>
      </w:r>
      <w:r w:rsidR="00D24DC0">
        <w:t xml:space="preserve">организации и деятельности контрольно-счетных органов субъектов Российской Федерации, федеральных территорий и муниципальных образований», согласно которой  должностное  лицо контрольно-счетного органа, замещающее муниципальную должность, </w:t>
      </w:r>
      <w:r w:rsidR="00D24DC0" w:rsidRPr="00B164EE">
        <w:rPr>
          <w:b/>
        </w:rPr>
        <w:t>досрочно освобождается от должности</w:t>
      </w:r>
      <w:r w:rsidR="00D24DC0">
        <w:t xml:space="preserve"> на основании  решения представительного органа в случае подачи письменного заявления об отставке.</w:t>
      </w:r>
    </w:p>
    <w:p w:rsidR="00B164EE" w:rsidRDefault="00B164EE" w:rsidP="00B164EE">
      <w:pPr>
        <w:pStyle w:val="a6"/>
        <w:spacing w:before="0" w:beforeAutospacing="0" w:after="0" w:afterAutospacing="0" w:line="360" w:lineRule="auto"/>
        <w:ind w:firstLine="709"/>
        <w:jc w:val="both"/>
      </w:pPr>
      <w:r>
        <w:t xml:space="preserve">На основании изложенного, с учетом решения Думы от 24.02.2022 № 739, которым </w:t>
      </w:r>
      <w:proofErr w:type="spellStart"/>
      <w:r>
        <w:t>Салкова</w:t>
      </w:r>
      <w:proofErr w:type="spellEnd"/>
      <w:r>
        <w:t xml:space="preserve"> Л.А. </w:t>
      </w:r>
      <w:r w:rsidRPr="00B164EE">
        <w:rPr>
          <w:b/>
        </w:rPr>
        <w:t>назначена</w:t>
      </w:r>
      <w:r>
        <w:t xml:space="preserve"> на должность, предлагается п</w:t>
      </w:r>
      <w:r w:rsidRPr="00C55A9B">
        <w:t xml:space="preserve">рекратить досрочно полномочия и освободить </w:t>
      </w:r>
      <w:r>
        <w:t xml:space="preserve">её </w:t>
      </w:r>
      <w:r w:rsidRPr="00C55A9B">
        <w:t>от должности</w:t>
      </w:r>
      <w:r>
        <w:t xml:space="preserve"> заместителя председателя КСП.</w:t>
      </w:r>
    </w:p>
    <w:p w:rsidR="00C55A9B" w:rsidRDefault="00C55A9B" w:rsidP="00D24DC0">
      <w:pPr>
        <w:pStyle w:val="a6"/>
        <w:spacing w:before="0" w:beforeAutospacing="0" w:after="0" w:afterAutospacing="0" w:line="360" w:lineRule="auto"/>
        <w:ind w:firstLine="540"/>
        <w:jc w:val="both"/>
      </w:pPr>
    </w:p>
    <w:p w:rsidR="00C55A9B" w:rsidRDefault="00C55A9B" w:rsidP="004014EE">
      <w:pPr>
        <w:pStyle w:val="a3"/>
        <w:spacing w:line="36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9B" w:rsidRPr="00C55A9B" w:rsidRDefault="00C55A9B" w:rsidP="004014EE">
      <w:pPr>
        <w:pStyle w:val="a3"/>
        <w:spacing w:line="36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55A9B" w:rsidRPr="00C55A9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4EE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26CF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3E44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B26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4EE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C781E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CAA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4EE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070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5A9B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DC0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AEAD5-FA6E-4CB1-8A88-2A0BEB08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0EB"/>
  </w:style>
  <w:style w:type="paragraph" w:styleId="1">
    <w:name w:val="heading 1"/>
    <w:basedOn w:val="a"/>
    <w:next w:val="a"/>
    <w:link w:val="10"/>
    <w:qFormat/>
    <w:rsid w:val="00C55A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E4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55A9B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6">
    <w:name w:val="Normal (Web)"/>
    <w:basedOn w:val="a"/>
    <w:uiPriority w:val="99"/>
    <w:semiHidden/>
    <w:unhideWhenUsed/>
    <w:rsid w:val="00C5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7</cp:revision>
  <cp:lastPrinted>2025-09-04T04:41:00Z</cp:lastPrinted>
  <dcterms:created xsi:type="dcterms:W3CDTF">2022-02-08T00:49:00Z</dcterms:created>
  <dcterms:modified xsi:type="dcterms:W3CDTF">2025-09-04T04:48:00Z</dcterms:modified>
</cp:coreProperties>
</file>